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495D" w:rsidRDefault="002F272A" w:rsidP="005B0CE8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5B0CE8" w:rsidRPr="003A05B3" w:rsidRDefault="00F7495D" w:rsidP="005B0CE8">
      <w:pPr>
        <w:spacing w:after="0" w:line="24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2F272A">
        <w:rPr>
          <w:sz w:val="28"/>
          <w:szCs w:val="28"/>
        </w:rPr>
        <w:tab/>
      </w:r>
      <w:r w:rsidR="003A05B3">
        <w:rPr>
          <w:b/>
          <w:sz w:val="28"/>
          <w:szCs w:val="28"/>
        </w:rPr>
        <w:t>A  TUTTI  I  SOCI CHE UTILIZZANO LA FIDEIUSSIONE SIB</w:t>
      </w:r>
    </w:p>
    <w:p w:rsidR="005B0CE8" w:rsidRDefault="005B0CE8" w:rsidP="005B0CE8">
      <w:pPr>
        <w:spacing w:after="0" w:line="240" w:lineRule="auto"/>
        <w:jc w:val="both"/>
        <w:rPr>
          <w:sz w:val="28"/>
          <w:szCs w:val="28"/>
        </w:rPr>
      </w:pPr>
    </w:p>
    <w:p w:rsidR="005B0CE8" w:rsidRDefault="005B0CE8" w:rsidP="005B0CE8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Cari colleghi,</w:t>
      </w:r>
    </w:p>
    <w:p w:rsidR="005B0CE8" w:rsidRDefault="005B0CE8" w:rsidP="00211451">
      <w:pPr>
        <w:spacing w:after="0" w:line="240" w:lineRule="auto"/>
        <w:ind w:firstLine="708"/>
        <w:jc w:val="both"/>
        <w:rPr>
          <w:sz w:val="28"/>
          <w:szCs w:val="28"/>
        </w:rPr>
      </w:pPr>
    </w:p>
    <w:p w:rsidR="003D300B" w:rsidRDefault="003D300B" w:rsidP="00211451">
      <w:pPr>
        <w:spacing w:after="0" w:line="240" w:lineRule="auto"/>
        <w:ind w:firstLine="708"/>
        <w:jc w:val="both"/>
        <w:rPr>
          <w:sz w:val="28"/>
          <w:szCs w:val="28"/>
        </w:rPr>
      </w:pPr>
      <w:r w:rsidRPr="00211451">
        <w:rPr>
          <w:sz w:val="28"/>
          <w:szCs w:val="28"/>
        </w:rPr>
        <w:t xml:space="preserve"> al fine di rispettare quanto d</w:t>
      </w:r>
      <w:r w:rsidR="00211451">
        <w:rPr>
          <w:sz w:val="28"/>
          <w:szCs w:val="28"/>
        </w:rPr>
        <w:t xml:space="preserve">isposto </w:t>
      </w:r>
      <w:r w:rsidR="00B432FB">
        <w:rPr>
          <w:sz w:val="28"/>
          <w:szCs w:val="28"/>
        </w:rPr>
        <w:t>dalla normativa vigente sugli</w:t>
      </w:r>
      <w:r w:rsidRPr="00211451">
        <w:rPr>
          <w:sz w:val="28"/>
          <w:szCs w:val="28"/>
        </w:rPr>
        <w:t xml:space="preserve"> </w:t>
      </w:r>
      <w:r w:rsidR="003A4F5F">
        <w:rPr>
          <w:sz w:val="28"/>
          <w:szCs w:val="28"/>
        </w:rPr>
        <w:t xml:space="preserve">obblighi </w:t>
      </w:r>
      <w:r w:rsidR="00B432FB">
        <w:rPr>
          <w:sz w:val="28"/>
          <w:szCs w:val="28"/>
        </w:rPr>
        <w:t>dei privati verso la Pubbl</w:t>
      </w:r>
      <w:r w:rsidR="003A4F5F">
        <w:rPr>
          <w:sz w:val="28"/>
          <w:szCs w:val="28"/>
        </w:rPr>
        <w:t xml:space="preserve">ica Amministrazione </w:t>
      </w:r>
      <w:r w:rsidR="00B432FB">
        <w:rPr>
          <w:sz w:val="28"/>
          <w:szCs w:val="28"/>
        </w:rPr>
        <w:t xml:space="preserve"> che derivano </w:t>
      </w:r>
      <w:r w:rsidRPr="00211451">
        <w:rPr>
          <w:sz w:val="28"/>
          <w:szCs w:val="28"/>
        </w:rPr>
        <w:t xml:space="preserve"> dalla </w:t>
      </w:r>
      <w:r w:rsidR="00B432FB">
        <w:rPr>
          <w:sz w:val="28"/>
          <w:szCs w:val="28"/>
        </w:rPr>
        <w:t>concessione demaniale marittima, visto anche quanto recentemente deliberato dagli organi del nostro Sindacato,</w:t>
      </w:r>
      <w:r w:rsidRPr="00211451">
        <w:rPr>
          <w:sz w:val="28"/>
          <w:szCs w:val="28"/>
        </w:rPr>
        <w:t xml:space="preserve"> è  indispensabile che il rapporto  tra il SIB e</w:t>
      </w:r>
      <w:r w:rsidR="00B432FB">
        <w:rPr>
          <w:sz w:val="28"/>
          <w:szCs w:val="28"/>
        </w:rPr>
        <w:t xml:space="preserve"> </w:t>
      </w:r>
      <w:r w:rsidR="003A05B3">
        <w:rPr>
          <w:sz w:val="28"/>
          <w:szCs w:val="28"/>
        </w:rPr>
        <w:t>gli A</w:t>
      </w:r>
      <w:r w:rsidR="00B432FB">
        <w:rPr>
          <w:sz w:val="28"/>
          <w:szCs w:val="28"/>
        </w:rPr>
        <w:t xml:space="preserve">ssociati che intendono usufruire della fideiussione collettiva </w:t>
      </w:r>
      <w:r w:rsidRPr="00211451">
        <w:rPr>
          <w:sz w:val="28"/>
          <w:szCs w:val="28"/>
        </w:rPr>
        <w:t xml:space="preserve"> venga real</w:t>
      </w:r>
      <w:r w:rsidR="003A05B3">
        <w:rPr>
          <w:sz w:val="28"/>
          <w:szCs w:val="28"/>
        </w:rPr>
        <w:t xml:space="preserve">izzato e formalizzato sia con  il pagamento della quota </w:t>
      </w:r>
      <w:r w:rsidR="00110DE1">
        <w:rPr>
          <w:sz w:val="28"/>
          <w:szCs w:val="28"/>
        </w:rPr>
        <w:t>che att</w:t>
      </w:r>
      <w:r w:rsidR="00C71CA6">
        <w:rPr>
          <w:sz w:val="28"/>
          <w:szCs w:val="28"/>
        </w:rPr>
        <w:t xml:space="preserve">raverso la </w:t>
      </w:r>
      <w:r w:rsidRPr="00211451">
        <w:rPr>
          <w:sz w:val="28"/>
          <w:szCs w:val="28"/>
        </w:rPr>
        <w:t xml:space="preserve"> </w:t>
      </w:r>
      <w:r w:rsidR="00B432FB">
        <w:rPr>
          <w:sz w:val="28"/>
          <w:szCs w:val="28"/>
        </w:rPr>
        <w:t xml:space="preserve">compilazione, sottoscrizione e </w:t>
      </w:r>
      <w:r w:rsidRPr="00211451">
        <w:rPr>
          <w:sz w:val="28"/>
          <w:szCs w:val="28"/>
        </w:rPr>
        <w:t>presentazione del certificato d</w:t>
      </w:r>
      <w:r w:rsidR="00E543EC">
        <w:rPr>
          <w:sz w:val="28"/>
          <w:szCs w:val="28"/>
        </w:rPr>
        <w:t>i iscrizione</w:t>
      </w:r>
      <w:r w:rsidR="003A05B3">
        <w:rPr>
          <w:sz w:val="28"/>
          <w:szCs w:val="28"/>
        </w:rPr>
        <w:t xml:space="preserve"> </w:t>
      </w:r>
      <w:r w:rsidR="003A4F5F">
        <w:rPr>
          <w:sz w:val="28"/>
          <w:szCs w:val="28"/>
        </w:rPr>
        <w:t xml:space="preserve">. </w:t>
      </w:r>
    </w:p>
    <w:p w:rsidR="00F7495D" w:rsidRDefault="00F7495D" w:rsidP="00211451">
      <w:pPr>
        <w:spacing w:after="0" w:line="240" w:lineRule="auto"/>
        <w:ind w:firstLine="708"/>
        <w:jc w:val="both"/>
        <w:rPr>
          <w:sz w:val="28"/>
          <w:szCs w:val="28"/>
        </w:rPr>
      </w:pPr>
    </w:p>
    <w:p w:rsidR="00F7495D" w:rsidRDefault="00F7495D" w:rsidP="00F7495D">
      <w:pPr>
        <w:spacing w:after="0" w:line="240" w:lineRule="auto"/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Certificato di iscrizione Serie AA</w:t>
      </w:r>
      <w:r>
        <w:rPr>
          <w:sz w:val="28"/>
          <w:szCs w:val="28"/>
        </w:rPr>
        <w:t xml:space="preserve">  che è reperibile presso  le Associazioni Confederali presenti sul territorio, oppure rivolgendovi ai nostri Dirigenti periferici  e/o alla Segreteria Nazionale.</w:t>
      </w:r>
    </w:p>
    <w:p w:rsidR="003D300B" w:rsidRPr="00211451" w:rsidRDefault="003D300B" w:rsidP="00211451">
      <w:pPr>
        <w:spacing w:after="0" w:line="240" w:lineRule="auto"/>
        <w:ind w:firstLine="708"/>
        <w:jc w:val="both"/>
        <w:rPr>
          <w:sz w:val="28"/>
          <w:szCs w:val="28"/>
        </w:rPr>
      </w:pPr>
    </w:p>
    <w:p w:rsidR="002F272A" w:rsidRDefault="003A05B3" w:rsidP="00211451">
      <w:pPr>
        <w:spacing w:after="0" w:line="240" w:lineRule="auto"/>
        <w:ind w:firstLine="708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Quindi, p</w:t>
      </w:r>
      <w:r w:rsidR="002F272A">
        <w:rPr>
          <w:b/>
          <w:sz w:val="32"/>
          <w:szCs w:val="32"/>
        </w:rPr>
        <w:t>er la</w:t>
      </w:r>
      <w:r w:rsidR="003A4F5F" w:rsidRPr="00E543EC">
        <w:rPr>
          <w:b/>
          <w:sz w:val="32"/>
          <w:szCs w:val="32"/>
        </w:rPr>
        <w:t xml:space="preserve"> concretizzazione degli obblighi più sopra richiamati,  il pagamento della quota di adesione 2014 tramite il </w:t>
      </w:r>
      <w:r w:rsidR="004D049A" w:rsidRPr="00E543EC">
        <w:rPr>
          <w:b/>
          <w:sz w:val="32"/>
          <w:szCs w:val="32"/>
        </w:rPr>
        <w:t xml:space="preserve"> bolle</w:t>
      </w:r>
      <w:r w:rsidR="003A4F5F" w:rsidRPr="00E543EC">
        <w:rPr>
          <w:b/>
          <w:sz w:val="32"/>
          <w:szCs w:val="32"/>
        </w:rPr>
        <w:t>ttino di conto corrente postale</w:t>
      </w:r>
      <w:r w:rsidR="00E543EC">
        <w:rPr>
          <w:b/>
          <w:sz w:val="32"/>
          <w:szCs w:val="32"/>
        </w:rPr>
        <w:t xml:space="preserve"> </w:t>
      </w:r>
      <w:r w:rsidR="003A4F5F" w:rsidRPr="00E543EC">
        <w:rPr>
          <w:b/>
          <w:sz w:val="32"/>
          <w:szCs w:val="32"/>
        </w:rPr>
        <w:t>è</w:t>
      </w:r>
      <w:r w:rsidR="00E543EC">
        <w:rPr>
          <w:b/>
          <w:sz w:val="32"/>
          <w:szCs w:val="32"/>
        </w:rPr>
        <w:t xml:space="preserve"> in</w:t>
      </w:r>
      <w:r w:rsidR="003A4F5F" w:rsidRPr="00E543EC">
        <w:rPr>
          <w:b/>
          <w:sz w:val="32"/>
          <w:szCs w:val="32"/>
        </w:rPr>
        <w:t>sufficiente se non accompagnato dalla sottoscrizione e l'invio al Sib nazionale</w:t>
      </w:r>
      <w:r w:rsidR="004615E2">
        <w:rPr>
          <w:b/>
          <w:sz w:val="32"/>
          <w:szCs w:val="32"/>
        </w:rPr>
        <w:t xml:space="preserve"> della prima e seconda </w:t>
      </w:r>
      <w:r w:rsidR="002F272A">
        <w:rPr>
          <w:b/>
          <w:sz w:val="32"/>
          <w:szCs w:val="32"/>
        </w:rPr>
        <w:t xml:space="preserve">pagina ( copia di colore </w:t>
      </w:r>
      <w:r w:rsidR="004615E2">
        <w:rPr>
          <w:b/>
          <w:sz w:val="32"/>
          <w:szCs w:val="32"/>
        </w:rPr>
        <w:t>bianco e rosa e senza considerare quanto scritto in fondo alla 1^ pagina</w:t>
      </w:r>
      <w:r w:rsidR="002F272A">
        <w:rPr>
          <w:b/>
          <w:sz w:val="32"/>
          <w:szCs w:val="32"/>
        </w:rPr>
        <w:t>)</w:t>
      </w:r>
      <w:r w:rsidR="00755435" w:rsidRPr="00E543EC">
        <w:rPr>
          <w:b/>
          <w:sz w:val="32"/>
          <w:szCs w:val="32"/>
        </w:rPr>
        <w:t xml:space="preserve"> del</w:t>
      </w:r>
      <w:r w:rsidR="003D300B" w:rsidRPr="00E543EC">
        <w:rPr>
          <w:b/>
          <w:sz w:val="32"/>
          <w:szCs w:val="32"/>
        </w:rPr>
        <w:t xml:space="preserve"> certificato</w:t>
      </w:r>
      <w:r w:rsidR="00211451" w:rsidRPr="00E543EC">
        <w:rPr>
          <w:b/>
          <w:sz w:val="32"/>
          <w:szCs w:val="32"/>
        </w:rPr>
        <w:t xml:space="preserve"> che </w:t>
      </w:r>
      <w:r w:rsidR="003A4F5F" w:rsidRPr="00E543EC">
        <w:rPr>
          <w:b/>
          <w:sz w:val="32"/>
          <w:szCs w:val="32"/>
        </w:rPr>
        <w:t xml:space="preserve">a suo tempo abbiamo </w:t>
      </w:r>
      <w:r w:rsidR="002F272A">
        <w:rPr>
          <w:b/>
          <w:sz w:val="32"/>
          <w:szCs w:val="32"/>
        </w:rPr>
        <w:t xml:space="preserve"> provveduto a farvi avere</w:t>
      </w:r>
      <w:r w:rsidR="00445975" w:rsidRPr="00E543EC">
        <w:rPr>
          <w:b/>
          <w:sz w:val="32"/>
          <w:szCs w:val="32"/>
        </w:rPr>
        <w:t>.</w:t>
      </w:r>
      <w:r w:rsidR="00755435" w:rsidRPr="00E543EC">
        <w:rPr>
          <w:b/>
          <w:sz w:val="32"/>
          <w:szCs w:val="32"/>
        </w:rPr>
        <w:t xml:space="preserve"> </w:t>
      </w:r>
      <w:r w:rsidR="00445975" w:rsidRPr="00E543EC">
        <w:rPr>
          <w:b/>
          <w:sz w:val="32"/>
          <w:szCs w:val="32"/>
        </w:rPr>
        <w:t>C</w:t>
      </w:r>
      <w:r w:rsidR="00755435" w:rsidRPr="00E543EC">
        <w:rPr>
          <w:b/>
          <w:sz w:val="32"/>
          <w:szCs w:val="32"/>
        </w:rPr>
        <w:t>osì come è i</w:t>
      </w:r>
      <w:r w:rsidR="00445975" w:rsidRPr="00E543EC">
        <w:rPr>
          <w:b/>
          <w:sz w:val="32"/>
          <w:szCs w:val="32"/>
        </w:rPr>
        <w:t>ndispensabile che sia inviata</w:t>
      </w:r>
      <w:r w:rsidR="00755435" w:rsidRPr="00E543EC">
        <w:rPr>
          <w:b/>
          <w:sz w:val="32"/>
          <w:szCs w:val="32"/>
        </w:rPr>
        <w:t xml:space="preserve"> copia del  modello F</w:t>
      </w:r>
      <w:r w:rsidR="00F30F1E">
        <w:rPr>
          <w:b/>
          <w:sz w:val="32"/>
          <w:szCs w:val="32"/>
        </w:rPr>
        <w:t>2</w:t>
      </w:r>
      <w:r w:rsidR="00755435" w:rsidRPr="00E543EC">
        <w:rPr>
          <w:b/>
          <w:sz w:val="32"/>
          <w:szCs w:val="32"/>
        </w:rPr>
        <w:t>3 attestante</w:t>
      </w:r>
      <w:r w:rsidR="00445975" w:rsidRPr="00E543EC">
        <w:rPr>
          <w:b/>
          <w:sz w:val="32"/>
          <w:szCs w:val="32"/>
        </w:rPr>
        <w:t xml:space="preserve"> l</w:t>
      </w:r>
      <w:r w:rsidR="00755435" w:rsidRPr="00E543EC">
        <w:rPr>
          <w:b/>
          <w:sz w:val="32"/>
          <w:szCs w:val="32"/>
        </w:rPr>
        <w:t>'ultimo canone pagato</w:t>
      </w:r>
      <w:r w:rsidR="005337F1">
        <w:rPr>
          <w:b/>
          <w:sz w:val="32"/>
          <w:szCs w:val="32"/>
        </w:rPr>
        <w:t xml:space="preserve"> e della concessione vigente attestante che il firmatario del certificato è il titolare della </w:t>
      </w:r>
      <w:r w:rsidR="008127EF">
        <w:rPr>
          <w:b/>
          <w:sz w:val="32"/>
          <w:szCs w:val="32"/>
        </w:rPr>
        <w:t>stessa</w:t>
      </w:r>
      <w:r w:rsidR="00755435" w:rsidRPr="00E543EC">
        <w:rPr>
          <w:b/>
          <w:sz w:val="32"/>
          <w:szCs w:val="32"/>
        </w:rPr>
        <w:t>.</w:t>
      </w:r>
      <w:r w:rsidR="003D300B" w:rsidRPr="00E543EC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Pertanto i</w:t>
      </w:r>
      <w:r w:rsidR="00755435" w:rsidRPr="002F272A">
        <w:rPr>
          <w:b/>
          <w:sz w:val="32"/>
          <w:szCs w:val="32"/>
        </w:rPr>
        <w:t xml:space="preserve">n carenza </w:t>
      </w:r>
      <w:bookmarkStart w:id="0" w:name="_GoBack"/>
      <w:bookmarkEnd w:id="0"/>
      <w:r w:rsidR="002F272A">
        <w:rPr>
          <w:b/>
          <w:sz w:val="32"/>
          <w:szCs w:val="32"/>
        </w:rPr>
        <w:t>del completamento di tale</w:t>
      </w:r>
      <w:r w:rsidR="00755435" w:rsidRPr="002F272A">
        <w:rPr>
          <w:b/>
          <w:sz w:val="32"/>
          <w:szCs w:val="32"/>
        </w:rPr>
        <w:t xml:space="preserve"> procedura</w:t>
      </w:r>
      <w:r w:rsidR="002F272A" w:rsidRPr="002F272A">
        <w:rPr>
          <w:b/>
          <w:sz w:val="32"/>
          <w:szCs w:val="32"/>
        </w:rPr>
        <w:t>,</w:t>
      </w:r>
      <w:r w:rsidR="00755435" w:rsidRPr="002F272A">
        <w:rPr>
          <w:b/>
          <w:sz w:val="32"/>
          <w:szCs w:val="32"/>
        </w:rPr>
        <w:t xml:space="preserve"> la fideiussione a garanzia dello Stato </w:t>
      </w:r>
      <w:r w:rsidR="00F30F1E">
        <w:rPr>
          <w:b/>
          <w:sz w:val="32"/>
          <w:szCs w:val="32"/>
        </w:rPr>
        <w:t xml:space="preserve">e delle Autorità concedenti </w:t>
      </w:r>
      <w:r w:rsidR="00755435" w:rsidRPr="002F272A">
        <w:rPr>
          <w:b/>
          <w:sz w:val="32"/>
          <w:szCs w:val="32"/>
        </w:rPr>
        <w:t xml:space="preserve">non si ritiene conclusa  e pertanto </w:t>
      </w:r>
      <w:r w:rsidR="00445975" w:rsidRPr="002F272A">
        <w:rPr>
          <w:b/>
          <w:sz w:val="32"/>
          <w:szCs w:val="32"/>
        </w:rPr>
        <w:t>non  efficace per corrispondere agli obblighi previsti.</w:t>
      </w:r>
    </w:p>
    <w:p w:rsidR="002F272A" w:rsidRDefault="002F272A" w:rsidP="00211451">
      <w:pPr>
        <w:spacing w:after="0" w:line="240" w:lineRule="auto"/>
        <w:ind w:firstLine="708"/>
        <w:jc w:val="both"/>
        <w:rPr>
          <w:b/>
          <w:sz w:val="32"/>
          <w:szCs w:val="32"/>
        </w:rPr>
      </w:pPr>
    </w:p>
    <w:p w:rsidR="00211451" w:rsidRPr="002F272A" w:rsidRDefault="00445975" w:rsidP="00211451">
      <w:pPr>
        <w:spacing w:after="0" w:line="240" w:lineRule="auto"/>
        <w:ind w:firstLine="708"/>
        <w:jc w:val="both"/>
        <w:rPr>
          <w:b/>
          <w:sz w:val="32"/>
          <w:szCs w:val="32"/>
        </w:rPr>
      </w:pPr>
      <w:r>
        <w:rPr>
          <w:sz w:val="28"/>
          <w:szCs w:val="28"/>
        </w:rPr>
        <w:t xml:space="preserve"> In conseguenza di ciò</w:t>
      </w:r>
      <w:r w:rsidR="002F272A">
        <w:rPr>
          <w:sz w:val="28"/>
          <w:szCs w:val="28"/>
        </w:rPr>
        <w:t xml:space="preserve"> è necessario che</w:t>
      </w:r>
      <w:r w:rsidR="00161727" w:rsidRPr="0021145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quanto richiesto </w:t>
      </w:r>
      <w:r w:rsidR="002F272A">
        <w:rPr>
          <w:sz w:val="28"/>
          <w:szCs w:val="28"/>
        </w:rPr>
        <w:t xml:space="preserve">ci pervenga </w:t>
      </w:r>
      <w:r>
        <w:rPr>
          <w:sz w:val="28"/>
          <w:szCs w:val="28"/>
        </w:rPr>
        <w:t>entro il 15 marzo 2014</w:t>
      </w:r>
      <w:r w:rsidR="002F272A">
        <w:rPr>
          <w:sz w:val="28"/>
          <w:szCs w:val="28"/>
        </w:rPr>
        <w:t>. In carenza, a garanzia di tutti,</w:t>
      </w:r>
      <w:r>
        <w:rPr>
          <w:sz w:val="28"/>
          <w:szCs w:val="28"/>
        </w:rPr>
        <w:t xml:space="preserve"> saremo costretti a comunicare </w:t>
      </w:r>
      <w:r>
        <w:rPr>
          <w:sz w:val="28"/>
          <w:szCs w:val="28"/>
        </w:rPr>
        <w:lastRenderedPageBreak/>
        <w:t xml:space="preserve">all'Autorità che rilascia la concessione (Comune, Autorità Portuale, </w:t>
      </w:r>
      <w:proofErr w:type="spellStart"/>
      <w:r>
        <w:rPr>
          <w:sz w:val="28"/>
          <w:szCs w:val="28"/>
        </w:rPr>
        <w:t>ecc</w:t>
      </w:r>
      <w:proofErr w:type="spellEnd"/>
      <w:r>
        <w:rPr>
          <w:sz w:val="28"/>
          <w:szCs w:val="28"/>
        </w:rPr>
        <w:t xml:space="preserve"> ) la mancanza della copertura fideiussoria</w:t>
      </w:r>
      <w:r w:rsidR="00E543EC">
        <w:rPr>
          <w:sz w:val="28"/>
          <w:szCs w:val="28"/>
        </w:rPr>
        <w:t xml:space="preserve">  dovuta ad </w:t>
      </w:r>
      <w:r w:rsidR="00E543EC" w:rsidRPr="00211451">
        <w:rPr>
          <w:sz w:val="28"/>
          <w:szCs w:val="28"/>
        </w:rPr>
        <w:t xml:space="preserve"> inottemperanza imputabile all’Associato. </w:t>
      </w:r>
      <w:r w:rsidR="00E543EC">
        <w:rPr>
          <w:sz w:val="28"/>
          <w:szCs w:val="28"/>
        </w:rPr>
        <w:t xml:space="preserve"> </w:t>
      </w:r>
    </w:p>
    <w:p w:rsidR="002F272A" w:rsidRDefault="002F272A" w:rsidP="005B0CE8">
      <w:pPr>
        <w:spacing w:after="0" w:line="240" w:lineRule="auto"/>
        <w:ind w:firstLine="708"/>
        <w:jc w:val="both"/>
        <w:rPr>
          <w:sz w:val="28"/>
          <w:szCs w:val="28"/>
        </w:rPr>
      </w:pPr>
    </w:p>
    <w:p w:rsidR="00E543EC" w:rsidRDefault="00211451" w:rsidP="005B0CE8">
      <w:pPr>
        <w:spacing w:after="0" w:line="240" w:lineRule="auto"/>
        <w:ind w:firstLine="708"/>
        <w:jc w:val="both"/>
        <w:rPr>
          <w:sz w:val="28"/>
          <w:szCs w:val="28"/>
        </w:rPr>
      </w:pPr>
      <w:r w:rsidRPr="00211451">
        <w:rPr>
          <w:sz w:val="28"/>
          <w:szCs w:val="28"/>
        </w:rPr>
        <w:t xml:space="preserve">Con la certezza che </w:t>
      </w:r>
      <w:r w:rsidR="002F272A">
        <w:rPr>
          <w:sz w:val="28"/>
          <w:szCs w:val="28"/>
        </w:rPr>
        <w:t xml:space="preserve">coloro che  hanno  effettuato il solo versamento </w:t>
      </w:r>
      <w:r w:rsidR="005B0CE8">
        <w:rPr>
          <w:sz w:val="28"/>
          <w:szCs w:val="28"/>
        </w:rPr>
        <w:t xml:space="preserve"> vorranno sanare </w:t>
      </w:r>
      <w:r w:rsidR="00E543EC">
        <w:rPr>
          <w:sz w:val="28"/>
          <w:szCs w:val="28"/>
        </w:rPr>
        <w:t xml:space="preserve">al più presto la carenza </w:t>
      </w:r>
      <w:r w:rsidR="005B0CE8">
        <w:rPr>
          <w:sz w:val="28"/>
          <w:szCs w:val="28"/>
        </w:rPr>
        <w:t xml:space="preserve"> segnalata, resti</w:t>
      </w:r>
      <w:r w:rsidR="002F272A">
        <w:rPr>
          <w:sz w:val="28"/>
          <w:szCs w:val="28"/>
        </w:rPr>
        <w:t>amo a disposizione per fornire, se necessario,</w:t>
      </w:r>
      <w:r w:rsidR="005B0CE8">
        <w:rPr>
          <w:sz w:val="28"/>
          <w:szCs w:val="28"/>
        </w:rPr>
        <w:t xml:space="preserve"> ulteriori chiarimenti</w:t>
      </w:r>
      <w:r w:rsidR="00E543EC">
        <w:rPr>
          <w:sz w:val="28"/>
          <w:szCs w:val="28"/>
        </w:rPr>
        <w:t xml:space="preserve">. </w:t>
      </w:r>
    </w:p>
    <w:p w:rsidR="00F7495D" w:rsidRDefault="00F7495D" w:rsidP="005B0CE8">
      <w:pPr>
        <w:spacing w:after="0" w:line="240" w:lineRule="auto"/>
        <w:ind w:firstLine="708"/>
        <w:jc w:val="both"/>
        <w:rPr>
          <w:sz w:val="28"/>
          <w:szCs w:val="28"/>
        </w:rPr>
      </w:pPr>
    </w:p>
    <w:p w:rsidR="00F7495D" w:rsidRDefault="00E543EC" w:rsidP="005B0CE8">
      <w:pPr>
        <w:spacing w:after="0" w:line="240" w:lineRule="auto"/>
        <w:ind w:firstLine="708"/>
        <w:jc w:val="both"/>
      </w:pPr>
      <w:r>
        <w:rPr>
          <w:sz w:val="28"/>
          <w:szCs w:val="28"/>
        </w:rPr>
        <w:t xml:space="preserve">Con </w:t>
      </w:r>
      <w:r w:rsidR="005B0CE8">
        <w:rPr>
          <w:sz w:val="28"/>
          <w:szCs w:val="28"/>
        </w:rPr>
        <w:t>i migliori saluti.</w:t>
      </w:r>
      <w:r w:rsidR="00211451">
        <w:tab/>
      </w:r>
      <w:r w:rsidR="00211451">
        <w:tab/>
      </w:r>
      <w:r w:rsidR="00211451">
        <w:tab/>
      </w:r>
      <w:r w:rsidR="00211451">
        <w:tab/>
      </w:r>
    </w:p>
    <w:p w:rsidR="00F7495D" w:rsidRDefault="00F7495D" w:rsidP="005B0CE8">
      <w:pPr>
        <w:spacing w:after="0" w:line="240" w:lineRule="auto"/>
        <w:ind w:firstLine="708"/>
        <w:jc w:val="both"/>
      </w:pPr>
    </w:p>
    <w:p w:rsidR="00F7495D" w:rsidRDefault="00F7495D" w:rsidP="005B0CE8">
      <w:pPr>
        <w:spacing w:after="0" w:line="240" w:lineRule="auto"/>
        <w:ind w:firstLine="708"/>
        <w:jc w:val="both"/>
      </w:pPr>
    </w:p>
    <w:p w:rsidR="00F7495D" w:rsidRPr="00F7495D" w:rsidRDefault="00B263A4" w:rsidP="005B0CE8">
      <w:pPr>
        <w:spacing w:after="0" w:line="240" w:lineRule="auto"/>
        <w:ind w:firstLine="708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it-IT"/>
        </w:rPr>
        <w:drawing>
          <wp:anchor distT="0" distB="0" distL="114300" distR="114300" simplePos="0" relativeHeight="251658240" behindDoc="1" locked="0" layoutInCell="1" allowOverlap="1" wp14:anchorId="1A0BBC14" wp14:editId="4F3B131F">
            <wp:simplePos x="0" y="0"/>
            <wp:positionH relativeFrom="column">
              <wp:posOffset>2484755</wp:posOffset>
            </wp:positionH>
            <wp:positionV relativeFrom="paragraph">
              <wp:posOffset>2540</wp:posOffset>
            </wp:positionV>
            <wp:extent cx="2383155" cy="1324610"/>
            <wp:effectExtent l="0" t="0" r="0" b="0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rgo ok1.gi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3155" cy="13246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7495D">
        <w:tab/>
      </w:r>
      <w:r w:rsidR="00F7495D">
        <w:tab/>
      </w:r>
      <w:r w:rsidR="00F7495D">
        <w:tab/>
      </w:r>
      <w:r w:rsidR="00F7495D">
        <w:tab/>
      </w:r>
      <w:r w:rsidR="00F7495D">
        <w:tab/>
      </w:r>
      <w:r w:rsidR="00F7495D">
        <w:tab/>
      </w:r>
      <w:r w:rsidR="00F7495D" w:rsidRPr="00F7495D">
        <w:rPr>
          <w:sz w:val="28"/>
          <w:szCs w:val="28"/>
        </w:rPr>
        <w:t>IL PRESIDENTE</w:t>
      </w:r>
    </w:p>
    <w:p w:rsidR="00B263A4" w:rsidRDefault="00F7495D" w:rsidP="005B0CE8">
      <w:pPr>
        <w:spacing w:after="0" w:line="240" w:lineRule="auto"/>
        <w:ind w:firstLine="708"/>
        <w:jc w:val="both"/>
        <w:rPr>
          <w:sz w:val="28"/>
          <w:szCs w:val="28"/>
        </w:rPr>
      </w:pPr>
      <w:r w:rsidRPr="00F7495D">
        <w:rPr>
          <w:sz w:val="28"/>
          <w:szCs w:val="28"/>
        </w:rPr>
        <w:tab/>
      </w:r>
      <w:r w:rsidRPr="00F7495D">
        <w:rPr>
          <w:sz w:val="28"/>
          <w:szCs w:val="28"/>
        </w:rPr>
        <w:tab/>
      </w:r>
      <w:r w:rsidRPr="00F7495D">
        <w:rPr>
          <w:sz w:val="28"/>
          <w:szCs w:val="28"/>
        </w:rPr>
        <w:tab/>
      </w:r>
      <w:r w:rsidRPr="00F7495D">
        <w:rPr>
          <w:sz w:val="28"/>
          <w:szCs w:val="28"/>
        </w:rPr>
        <w:tab/>
      </w:r>
      <w:r w:rsidRPr="00F7495D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Pr="00F7495D">
        <w:rPr>
          <w:sz w:val="28"/>
          <w:szCs w:val="28"/>
        </w:rPr>
        <w:t xml:space="preserve">         Riccardo Borgo</w:t>
      </w:r>
      <w:r w:rsidR="00211451" w:rsidRPr="00F7495D">
        <w:rPr>
          <w:sz w:val="28"/>
          <w:szCs w:val="28"/>
        </w:rPr>
        <w:tab/>
      </w:r>
      <w:r w:rsidR="00211451" w:rsidRPr="00F7495D">
        <w:rPr>
          <w:sz w:val="28"/>
          <w:szCs w:val="28"/>
        </w:rPr>
        <w:tab/>
      </w:r>
    </w:p>
    <w:p w:rsidR="004D049A" w:rsidRPr="00B263A4" w:rsidRDefault="004D049A" w:rsidP="00B263A4">
      <w:pPr>
        <w:jc w:val="center"/>
        <w:rPr>
          <w:sz w:val="28"/>
          <w:szCs w:val="28"/>
        </w:rPr>
      </w:pPr>
    </w:p>
    <w:sectPr w:rsidR="004D049A" w:rsidRPr="00B263A4" w:rsidSect="00FB65B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134" w:bottom="1134" w:left="1134" w:header="709" w:footer="184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623C" w:rsidRDefault="006C623C">
      <w:r>
        <w:separator/>
      </w:r>
    </w:p>
  </w:endnote>
  <w:endnote w:type="continuationSeparator" w:id="0">
    <w:p w:rsidR="006C623C" w:rsidRDefault="006C62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495D" w:rsidRDefault="00F7495D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54372012"/>
      <w:docPartObj>
        <w:docPartGallery w:val="Page Numbers (Bottom of Page)"/>
        <w:docPartUnique/>
      </w:docPartObj>
    </w:sdtPr>
    <w:sdtEndPr/>
    <w:sdtContent>
      <w:p w:rsidR="00F7495D" w:rsidRDefault="00F7495D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3B85">
          <w:rPr>
            <w:noProof/>
          </w:rPr>
          <w:t>2</w:t>
        </w:r>
        <w:r>
          <w:fldChar w:fldCharType="end"/>
        </w:r>
      </w:p>
    </w:sdtContent>
  </w:sdt>
  <w:p w:rsidR="00F7495D" w:rsidRDefault="00F7495D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65BA" w:rsidRPr="006846F1" w:rsidRDefault="00FA0AEE" w:rsidP="006846F1">
    <w:pPr>
      <w:pStyle w:val="Pidipagina"/>
      <w:tabs>
        <w:tab w:val="clear" w:pos="4819"/>
        <w:tab w:val="center" w:pos="1620"/>
      </w:tabs>
      <w:rPr>
        <w:rFonts w:ascii="Verdana" w:hAnsi="Verdana"/>
        <w:sz w:val="18"/>
        <w:szCs w:val="18"/>
      </w:rPr>
    </w:pPr>
    <w:r>
      <w:rPr>
        <w:noProof/>
        <w:lang w:eastAsia="it-IT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33655</wp:posOffset>
          </wp:positionH>
          <wp:positionV relativeFrom="paragraph">
            <wp:posOffset>212725</wp:posOffset>
          </wp:positionV>
          <wp:extent cx="645160" cy="645160"/>
          <wp:effectExtent l="0" t="0" r="2540" b="2540"/>
          <wp:wrapNone/>
          <wp:docPr id="4" name="Immagine 4" descr="Confturism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onfturism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5160" cy="645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it-IT"/>
      </w:rPr>
      <w:drawing>
        <wp:anchor distT="0" distB="0" distL="114300" distR="114300" simplePos="0" relativeHeight="251655168" behindDoc="1" locked="0" layoutInCell="1" allowOverlap="0">
          <wp:simplePos x="0" y="0"/>
          <wp:positionH relativeFrom="column">
            <wp:posOffset>4883785</wp:posOffset>
          </wp:positionH>
          <wp:positionV relativeFrom="paragraph">
            <wp:posOffset>210820</wp:posOffset>
          </wp:positionV>
          <wp:extent cx="1313180" cy="556895"/>
          <wp:effectExtent l="0" t="0" r="1270" b="0"/>
          <wp:wrapNone/>
          <wp:docPr id="3" name="Immagine 3" descr="logo Confcommercio bas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 Confcommercio bass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3180" cy="556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it-IT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2644103</wp:posOffset>
          </wp:positionH>
          <wp:positionV relativeFrom="paragraph">
            <wp:posOffset>34290</wp:posOffset>
          </wp:positionV>
          <wp:extent cx="645160" cy="645160"/>
          <wp:effectExtent l="0" t="0" r="2540" b="2540"/>
          <wp:wrapNone/>
          <wp:docPr id="5" name="Immagine 5" descr="solo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solo log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5160" cy="645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57D83"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1054735</wp:posOffset>
              </wp:positionH>
              <wp:positionV relativeFrom="paragraph">
                <wp:posOffset>769620</wp:posOffset>
              </wp:positionV>
              <wp:extent cx="3829685" cy="537845"/>
              <wp:effectExtent l="0" t="0" r="0" b="0"/>
              <wp:wrapNone/>
              <wp:docPr id="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29685" cy="537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B65BA" w:rsidRPr="00FA0AEE" w:rsidRDefault="00FB65BA" w:rsidP="00FA0AEE">
                          <w:pPr>
                            <w:pStyle w:val="Nessunaspaziatura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FA0AEE">
                            <w:rPr>
                              <w:sz w:val="18"/>
                              <w:szCs w:val="18"/>
                            </w:rPr>
                            <w:t>Sindacato Italiano Balneari</w:t>
                          </w:r>
                        </w:p>
                        <w:p w:rsidR="00FB65BA" w:rsidRPr="00FA0AEE" w:rsidRDefault="00FB65BA" w:rsidP="00FA0AEE">
                          <w:pPr>
                            <w:pStyle w:val="Nessunaspaziatura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FA0AEE">
                            <w:rPr>
                              <w:sz w:val="18"/>
                              <w:szCs w:val="18"/>
                            </w:rPr>
                            <w:t>P.z</w:t>
                          </w:r>
                          <w:r w:rsidR="009E07CF" w:rsidRPr="00FA0AEE">
                            <w:rPr>
                              <w:sz w:val="18"/>
                              <w:szCs w:val="18"/>
                            </w:rPr>
                            <w:t>za G. G. Belli 2 – 00153 Roma</w:t>
                          </w:r>
                          <w:r w:rsidR="00FA0AEE">
                            <w:rPr>
                              <w:sz w:val="18"/>
                              <w:szCs w:val="18"/>
                            </w:rPr>
                            <w:t xml:space="preserve"> -  </w:t>
                          </w:r>
                          <w:r w:rsidRPr="00FA0AEE">
                            <w:rPr>
                              <w:sz w:val="18"/>
                              <w:szCs w:val="18"/>
                            </w:rPr>
                            <w:t>Tel. 06-583921 Fax. 06-5818682</w:t>
                          </w:r>
                        </w:p>
                        <w:p w:rsidR="00FB65BA" w:rsidRPr="00FA0AEE" w:rsidRDefault="00043B85" w:rsidP="00FA0AEE">
                          <w:pPr>
                            <w:pStyle w:val="Pidipagina"/>
                            <w:tabs>
                              <w:tab w:val="right" w:pos="12420"/>
                            </w:tabs>
                            <w:jc w:val="center"/>
                            <w:rPr>
                              <w:rFonts w:ascii="Verdana" w:hAnsi="Verdana"/>
                              <w:color w:val="3366FF"/>
                              <w:sz w:val="12"/>
                              <w:szCs w:val="18"/>
                            </w:rPr>
                          </w:pPr>
                          <w:hyperlink r:id="rId4" w:history="1">
                            <w:r w:rsidR="00FA0AEE" w:rsidRPr="00FA0AEE">
                              <w:rPr>
                                <w:rStyle w:val="Collegamentoipertestuale"/>
                                <w:rFonts w:ascii="Verdana" w:hAnsi="Verdana"/>
                                <w:sz w:val="18"/>
                                <w:szCs w:val="18"/>
                              </w:rPr>
                              <w:t>sib@fipe.it</w:t>
                            </w:r>
                          </w:hyperlink>
                          <w:r w:rsidR="00FA0AEE" w:rsidRPr="00FA0AEE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 xml:space="preserve">  -</w:t>
                          </w:r>
                          <w:r w:rsidR="00FB65BA" w:rsidRPr="00FA0AEE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 xml:space="preserve">  </w:t>
                          </w:r>
                          <w:hyperlink r:id="rId5" w:history="1">
                            <w:r w:rsidR="009E07CF" w:rsidRPr="00FA0AEE">
                              <w:rPr>
                                <w:rStyle w:val="Collegamentoipertestuale"/>
                                <w:rFonts w:ascii="Verdana" w:hAnsi="Verdana"/>
                                <w:sz w:val="18"/>
                                <w:szCs w:val="18"/>
                              </w:rPr>
                              <w:t>www.sindacatobalneari.it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margin-left:83.05pt;margin-top:60.6pt;width:301.55pt;height:42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q0atAIAALk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" filled="f" stroked="f">
              <v:textbox>
                <w:txbxContent>
                  <w:p w:rsidR="00FB65BA" w:rsidRPr="00FA0AEE" w:rsidRDefault="00FB65BA" w:rsidP="00FA0AEE">
                    <w:pPr>
                      <w:pStyle w:val="Nessunaspaziatura"/>
                      <w:jc w:val="center"/>
                      <w:rPr>
                        <w:sz w:val="18"/>
                        <w:szCs w:val="18"/>
                      </w:rPr>
                    </w:pPr>
                    <w:r w:rsidRPr="00FA0AEE">
                      <w:rPr>
                        <w:sz w:val="18"/>
                        <w:szCs w:val="18"/>
                      </w:rPr>
                      <w:t>Sindacato Italiano Balneari</w:t>
                    </w:r>
                  </w:p>
                  <w:p w:rsidR="00FB65BA" w:rsidRPr="00FA0AEE" w:rsidRDefault="00FB65BA" w:rsidP="00FA0AEE">
                    <w:pPr>
                      <w:pStyle w:val="Nessunaspaziatura"/>
                      <w:jc w:val="center"/>
                      <w:rPr>
                        <w:sz w:val="18"/>
                        <w:szCs w:val="18"/>
                      </w:rPr>
                    </w:pPr>
                    <w:r w:rsidRPr="00FA0AEE">
                      <w:rPr>
                        <w:sz w:val="18"/>
                        <w:szCs w:val="18"/>
                      </w:rPr>
                      <w:t>P.z</w:t>
                    </w:r>
                    <w:r w:rsidR="009E07CF" w:rsidRPr="00FA0AEE">
                      <w:rPr>
                        <w:sz w:val="18"/>
                        <w:szCs w:val="18"/>
                      </w:rPr>
                      <w:t>za G. G. Belli 2 – 00153 Roma</w:t>
                    </w:r>
                    <w:r w:rsidR="00FA0AEE">
                      <w:rPr>
                        <w:sz w:val="18"/>
                        <w:szCs w:val="18"/>
                      </w:rPr>
                      <w:t xml:space="preserve"> -  </w:t>
                    </w:r>
                    <w:r w:rsidRPr="00FA0AEE">
                      <w:rPr>
                        <w:sz w:val="18"/>
                        <w:szCs w:val="18"/>
                      </w:rPr>
                      <w:t>Tel. 06-583921 Fax. 06-5818682</w:t>
                    </w:r>
                  </w:p>
                  <w:p w:rsidR="00FB65BA" w:rsidRPr="00FA0AEE" w:rsidRDefault="00F7495D" w:rsidP="00FA0AEE">
                    <w:pPr>
                      <w:pStyle w:val="Pidipagina"/>
                      <w:tabs>
                        <w:tab w:val="right" w:pos="12420"/>
                      </w:tabs>
                      <w:jc w:val="center"/>
                      <w:rPr>
                        <w:rFonts w:ascii="Verdana" w:hAnsi="Verdana"/>
                        <w:color w:val="3366FF"/>
                        <w:sz w:val="12"/>
                        <w:szCs w:val="18"/>
                      </w:rPr>
                    </w:pPr>
                    <w:hyperlink r:id="rId6" w:history="1">
                      <w:r w:rsidR="00FA0AEE" w:rsidRPr="00FA0AEE">
                        <w:rPr>
                          <w:rStyle w:val="Collegamentoipertestuale"/>
                          <w:rFonts w:ascii="Verdana" w:hAnsi="Verdana"/>
                          <w:sz w:val="18"/>
                          <w:szCs w:val="18"/>
                        </w:rPr>
                        <w:t>sib@fipe.it</w:t>
                      </w:r>
                    </w:hyperlink>
                    <w:r w:rsidR="00FA0AEE" w:rsidRPr="00FA0AEE">
                      <w:rPr>
                        <w:rFonts w:ascii="Verdana" w:hAnsi="Verdana"/>
                        <w:sz w:val="18"/>
                        <w:szCs w:val="18"/>
                      </w:rPr>
                      <w:t xml:space="preserve">  -</w:t>
                    </w:r>
                    <w:r w:rsidR="00FB65BA" w:rsidRPr="00FA0AEE">
                      <w:rPr>
                        <w:rFonts w:ascii="Verdana" w:hAnsi="Verdana"/>
                        <w:sz w:val="18"/>
                        <w:szCs w:val="18"/>
                      </w:rPr>
                      <w:t xml:space="preserve">  </w:t>
                    </w:r>
                    <w:hyperlink r:id="rId7" w:history="1">
                      <w:r w:rsidR="009E07CF" w:rsidRPr="00FA0AEE">
                        <w:rPr>
                          <w:rStyle w:val="Collegamentoipertestuale"/>
                          <w:rFonts w:ascii="Verdana" w:hAnsi="Verdana"/>
                          <w:sz w:val="18"/>
                          <w:szCs w:val="18"/>
                        </w:rPr>
                        <w:t>www.sindacatobalneari.it</w:t>
                      </w:r>
                    </w:hyperlink>
                  </w:p>
                </w:txbxContent>
              </v:textbox>
            </v:shape>
          </w:pict>
        </mc:Fallback>
      </mc:AlternateContent>
    </w:r>
    <w:r w:rsidR="00FB65BA">
      <w:rPr>
        <w:rFonts w:ascii="Verdana" w:hAnsi="Verdana"/>
        <w:sz w:val="18"/>
        <w:szCs w:val="18"/>
      </w:rPr>
      <w:tab/>
      <w:t xml:space="preserve"> </w:t>
    </w:r>
    <w:r w:rsidR="00FB65BA">
      <w:rPr>
        <w:rFonts w:ascii="Verdana" w:hAnsi="Verdana"/>
        <w:sz w:val="18"/>
        <w:szCs w:val="18"/>
      </w:rPr>
      <w:br/>
    </w:r>
    <w:r w:rsidR="00FB65BA">
      <w:rPr>
        <w:rFonts w:ascii="Verdana" w:hAnsi="Verdana"/>
        <w:sz w:val="18"/>
        <w:szCs w:val="18"/>
      </w:rPr>
      <w:tab/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623C" w:rsidRDefault="006C623C">
      <w:r>
        <w:separator/>
      </w:r>
    </w:p>
  </w:footnote>
  <w:footnote w:type="continuationSeparator" w:id="0">
    <w:p w:rsidR="006C623C" w:rsidRDefault="006C62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495D" w:rsidRDefault="00F7495D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495D" w:rsidRDefault="00F7495D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65BA" w:rsidRPr="006846F1" w:rsidRDefault="009E07CF" w:rsidP="006846F1">
    <w:pPr>
      <w:pStyle w:val="Intestazione"/>
      <w:ind w:left="5220"/>
      <w:jc w:val="center"/>
      <w:rPr>
        <w:rFonts w:ascii="Verdana" w:hAnsi="Verdana"/>
        <w:b/>
        <w:sz w:val="18"/>
        <w:szCs w:val="18"/>
      </w:rPr>
    </w:pPr>
    <w:r>
      <w:rPr>
        <w:rFonts w:ascii="Verdana" w:hAnsi="Verdana"/>
        <w:b/>
        <w:noProof/>
        <w:sz w:val="18"/>
        <w:szCs w:val="18"/>
        <w:lang w:eastAsia="it-IT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-289597</wp:posOffset>
          </wp:positionH>
          <wp:positionV relativeFrom="paragraph">
            <wp:posOffset>-14605</wp:posOffset>
          </wp:positionV>
          <wp:extent cx="1959610" cy="769620"/>
          <wp:effectExtent l="0" t="0" r="2540" b="0"/>
          <wp:wrapNone/>
          <wp:docPr id="8" name="Immagine 8" descr="SIB_LOW-R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SIB_LOW-R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9610" cy="769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FB65BA">
      <w:rPr>
        <w:rFonts w:ascii="Verdana" w:hAnsi="Verdana"/>
        <w:b/>
        <w:sz w:val="18"/>
        <w:szCs w:val="18"/>
      </w:rPr>
      <w:t xml:space="preserve"> </w:t>
    </w:r>
  </w:p>
  <w:p w:rsidR="00FB65BA" w:rsidRDefault="00FB65BA" w:rsidP="006846F1">
    <w:pPr>
      <w:pStyle w:val="Intestazione"/>
      <w:ind w:left="5220"/>
      <w:jc w:val="center"/>
      <w:rPr>
        <w:rFonts w:ascii="Verdana" w:hAnsi="Verdana"/>
        <w:sz w:val="18"/>
        <w:szCs w:val="18"/>
      </w:rPr>
    </w:pPr>
  </w:p>
  <w:p w:rsidR="00FB65BA" w:rsidRDefault="00FB65BA" w:rsidP="006846F1">
    <w:pPr>
      <w:pStyle w:val="Intestazione"/>
      <w:ind w:left="5220"/>
      <w:jc w:val="center"/>
      <w:rPr>
        <w:rFonts w:ascii="Verdana" w:hAnsi="Verdana"/>
        <w:color w:val="0000FF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63BCE"/>
    <w:multiLevelType w:val="hybridMultilevel"/>
    <w:tmpl w:val="C04840FA"/>
    <w:lvl w:ilvl="0" w:tplc="6F34953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D8112D0"/>
    <w:multiLevelType w:val="hybridMultilevel"/>
    <w:tmpl w:val="6360B872"/>
    <w:lvl w:ilvl="0" w:tplc="E33878A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00B"/>
    <w:rsid w:val="00043B85"/>
    <w:rsid w:val="0005276A"/>
    <w:rsid w:val="00055155"/>
    <w:rsid w:val="00110DE1"/>
    <w:rsid w:val="00161727"/>
    <w:rsid w:val="002023AF"/>
    <w:rsid w:val="00211451"/>
    <w:rsid w:val="00237B8F"/>
    <w:rsid w:val="002C0709"/>
    <w:rsid w:val="002F272A"/>
    <w:rsid w:val="00303E02"/>
    <w:rsid w:val="003A05B3"/>
    <w:rsid w:val="003A4F5F"/>
    <w:rsid w:val="003D300B"/>
    <w:rsid w:val="0041552E"/>
    <w:rsid w:val="00427D7E"/>
    <w:rsid w:val="00445975"/>
    <w:rsid w:val="0045491F"/>
    <w:rsid w:val="004615E2"/>
    <w:rsid w:val="0047739F"/>
    <w:rsid w:val="0048257F"/>
    <w:rsid w:val="004A7CCC"/>
    <w:rsid w:val="004D049A"/>
    <w:rsid w:val="005337F1"/>
    <w:rsid w:val="0053437D"/>
    <w:rsid w:val="0056554E"/>
    <w:rsid w:val="005B0CE8"/>
    <w:rsid w:val="006177E7"/>
    <w:rsid w:val="00660A8B"/>
    <w:rsid w:val="006846F1"/>
    <w:rsid w:val="006907A2"/>
    <w:rsid w:val="006C623C"/>
    <w:rsid w:val="00755435"/>
    <w:rsid w:val="007C2E24"/>
    <w:rsid w:val="007E2DF8"/>
    <w:rsid w:val="008127EF"/>
    <w:rsid w:val="008475E7"/>
    <w:rsid w:val="008500B8"/>
    <w:rsid w:val="00865E03"/>
    <w:rsid w:val="008715CD"/>
    <w:rsid w:val="009136A6"/>
    <w:rsid w:val="00986696"/>
    <w:rsid w:val="00990B31"/>
    <w:rsid w:val="009E07CF"/>
    <w:rsid w:val="00A4401F"/>
    <w:rsid w:val="00A57D83"/>
    <w:rsid w:val="00B263A4"/>
    <w:rsid w:val="00B432FB"/>
    <w:rsid w:val="00B95461"/>
    <w:rsid w:val="00B973CA"/>
    <w:rsid w:val="00BC75A5"/>
    <w:rsid w:val="00BF7499"/>
    <w:rsid w:val="00C525AC"/>
    <w:rsid w:val="00C71CA6"/>
    <w:rsid w:val="00D608F7"/>
    <w:rsid w:val="00E00DCD"/>
    <w:rsid w:val="00E543EC"/>
    <w:rsid w:val="00EA574C"/>
    <w:rsid w:val="00F24A6F"/>
    <w:rsid w:val="00F30F1E"/>
    <w:rsid w:val="00F3555F"/>
    <w:rsid w:val="00F7495D"/>
    <w:rsid w:val="00FA0AEE"/>
    <w:rsid w:val="00FA494F"/>
    <w:rsid w:val="00FB6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F7499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4A7CCC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4A7CCC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4A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rsid w:val="006846F1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BF7499"/>
    <w:pPr>
      <w:ind w:left="720"/>
      <w:contextualSpacing/>
    </w:pPr>
  </w:style>
  <w:style w:type="paragraph" w:styleId="Nessunaspaziatura">
    <w:name w:val="No Spacing"/>
    <w:uiPriority w:val="1"/>
    <w:qFormat/>
    <w:rsid w:val="00FA0AEE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495D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263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263A4"/>
    <w:rPr>
      <w:rFonts w:ascii="Tahoma" w:eastAsiaTheme="minorHAnsi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F7499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4A7CCC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4A7CCC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4A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rsid w:val="006846F1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BF7499"/>
    <w:pPr>
      <w:ind w:left="720"/>
      <w:contextualSpacing/>
    </w:pPr>
  </w:style>
  <w:style w:type="paragraph" w:styleId="Nessunaspaziatura">
    <w:name w:val="No Spacing"/>
    <w:uiPriority w:val="1"/>
    <w:qFormat/>
    <w:rsid w:val="00FA0AEE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495D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263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263A4"/>
    <w:rPr>
      <w:rFonts w:ascii="Tahoma" w:eastAsiaTheme="minorHAns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754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8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7" Type="http://schemas.openxmlformats.org/officeDocument/2006/relationships/hyperlink" Target="http://www.sindacatobalneari.it" TargetMode="External"/><Relationship Id="rId2" Type="http://schemas.openxmlformats.org/officeDocument/2006/relationships/image" Target="media/image4.jpeg"/><Relationship Id="rId1" Type="http://schemas.openxmlformats.org/officeDocument/2006/relationships/image" Target="media/image3.jpeg"/><Relationship Id="rId6" Type="http://schemas.openxmlformats.org/officeDocument/2006/relationships/hyperlink" Target="mailto:sib@fipe.it" TargetMode="External"/><Relationship Id="rId5" Type="http://schemas.openxmlformats.org/officeDocument/2006/relationships/hyperlink" Target="http://www.sindacatobalneari.it" TargetMode="External"/><Relationship Id="rId4" Type="http://schemas.openxmlformats.org/officeDocument/2006/relationships/hyperlink" Target="mailto:sib@fipe.it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ietro.gentili\AppData\Roaming\Microsoft\Templates\Carta%20intestata%20SIB%202013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SIB 2013</Template>
  <TotalTime>11</TotalTime>
  <Pages>2</Pages>
  <Words>319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Pietro Gentili</dc:creator>
  <cp:lastModifiedBy>Pietro Gentili</cp:lastModifiedBy>
  <cp:revision>11</cp:revision>
  <cp:lastPrinted>2012-01-09T16:31:00Z</cp:lastPrinted>
  <dcterms:created xsi:type="dcterms:W3CDTF">2014-02-05T16:01:00Z</dcterms:created>
  <dcterms:modified xsi:type="dcterms:W3CDTF">2014-02-07T09:30:00Z</dcterms:modified>
</cp:coreProperties>
</file>